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54AF" w14:textId="77777777" w:rsidR="00BB60F3" w:rsidRDefault="0026213A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Samantha Sawyer</w:t>
      </w:r>
    </w:p>
    <w:p w14:paraId="20208A74" w14:textId="77777777" w:rsidR="00BB60F3" w:rsidRDefault="00BB60F3">
      <w:pPr>
        <w:spacing w:line="480" w:lineRule="auto"/>
        <w:rPr>
          <w:rFonts w:ascii="Times New Roman" w:eastAsia="Times New Roman" w:hAnsi="Times New Roman" w:cs="Times New Roman"/>
          <w:sz w:val="24"/>
        </w:rPr>
      </w:pPr>
    </w:p>
    <w:p w14:paraId="1B6C458E" w14:textId="7369E237" w:rsidR="00BB60F3" w:rsidRDefault="0026213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Hampton University </w:t>
      </w:r>
      <w:r w:rsidR="006F4C7A">
        <w:rPr>
          <w:rFonts w:ascii="Times New Roman" w:eastAsia="Times New Roman" w:hAnsi="Times New Roman" w:cs="Times New Roman"/>
          <w:color w:val="000000"/>
          <w:sz w:val="24"/>
        </w:rPr>
        <w:t>volunteers to accept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100 displaced </w:t>
      </w:r>
      <w:proofErr w:type="spellStart"/>
      <w:r w:rsidR="00BC4274">
        <w:rPr>
          <w:rFonts w:ascii="Times New Roman" w:eastAsia="Times New Roman" w:hAnsi="Times New Roman" w:cs="Times New Roman"/>
          <w:color w:val="000000"/>
          <w:sz w:val="24"/>
        </w:rPr>
        <w:t>b</w:t>
      </w:r>
      <w:r w:rsidR="00927201">
        <w:rPr>
          <w:rFonts w:ascii="Times New Roman" w:eastAsia="Times New Roman" w:hAnsi="Times New Roman" w:cs="Times New Roman"/>
          <w:color w:val="000000"/>
          <w:sz w:val="24"/>
        </w:rPr>
        <w:t>ahamian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students victimized by hurricane Dorian,</w:t>
      </w:r>
      <w:r w:rsidR="00BC4274">
        <w:rPr>
          <w:rFonts w:ascii="Times New Roman" w:eastAsia="Times New Roman" w:hAnsi="Times New Roman" w:cs="Times New Roman"/>
          <w:color w:val="000000"/>
          <w:sz w:val="24"/>
        </w:rPr>
        <w:t xml:space="preserve"> surprising many Hampton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University </w:t>
      </w:r>
      <w:r w:rsidR="00BC4274">
        <w:rPr>
          <w:rFonts w:ascii="Times New Roman" w:eastAsia="Times New Roman" w:hAnsi="Times New Roman" w:cs="Times New Roman"/>
          <w:color w:val="000000"/>
          <w:sz w:val="24"/>
        </w:rPr>
        <w:t>students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3B52205" w14:textId="77777777" w:rsidR="00BB60F3" w:rsidRDefault="0026213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On September 1, 2019 Hurricane Dorian made landfall over the Bahamas as a Category 5 hurricane. About 2 - 3 hours into the destruction Dr. William Harvey, President of Hampton University, calls Dr</w:t>
      </w:r>
      <w:r w:rsidR="00E9116E">
        <w:rPr>
          <w:rFonts w:ascii="Times New Roman" w:eastAsia="Times New Roman" w:hAnsi="Times New Roman" w:cs="Times New Roman"/>
          <w:color w:val="000000"/>
          <w:sz w:val="24"/>
        </w:rPr>
        <w:t>. Rodney Smith, President of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University of </w:t>
      </w:r>
      <w:r w:rsidR="00E9116E"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</w:rPr>
        <w:t>Bahamas, to check on him and his university, says Jessica Zimmerman, Assistant Director of Hampton University Relations.</w:t>
      </w:r>
    </w:p>
    <w:p w14:paraId="76E6CD97" w14:textId="77777777" w:rsidR="00BB60F3" w:rsidRDefault="00E9116E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Smith informed </w:t>
      </w:r>
      <w:r w:rsidR="0026213A">
        <w:rPr>
          <w:rFonts w:ascii="Times New Roman" w:eastAsia="Times New Roman" w:hAnsi="Times New Roman" w:cs="Times New Roman"/>
          <w:color w:val="000000"/>
          <w:sz w:val="24"/>
        </w:rPr>
        <w:t>Harvey that the North campus, based out of Freeport, Bahama</w:t>
      </w:r>
      <w:r>
        <w:rPr>
          <w:rFonts w:ascii="Times New Roman" w:eastAsia="Times New Roman" w:hAnsi="Times New Roman" w:cs="Times New Roman"/>
          <w:color w:val="000000"/>
          <w:sz w:val="24"/>
        </w:rPr>
        <w:t>s</w:t>
      </w:r>
      <w:r w:rsidR="0026213A">
        <w:rPr>
          <w:rFonts w:ascii="Times New Roman" w:eastAsia="Times New Roman" w:hAnsi="Times New Roman" w:cs="Times New Roman"/>
          <w:color w:val="000000"/>
          <w:sz w:val="24"/>
        </w:rPr>
        <w:t xml:space="preserve">, and designed to accommodate 500 - 600 students, was completely destroyed.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The </w:t>
      </w:r>
      <w:r w:rsidR="0026213A">
        <w:rPr>
          <w:rFonts w:ascii="Times New Roman" w:eastAsia="Times New Roman" w:hAnsi="Times New Roman" w:cs="Times New Roman"/>
          <w:color w:val="000000"/>
          <w:sz w:val="24"/>
        </w:rPr>
        <w:t>main campus in Nassau, Bahama</w:t>
      </w:r>
      <w:r>
        <w:rPr>
          <w:rFonts w:ascii="Times New Roman" w:eastAsia="Times New Roman" w:hAnsi="Times New Roman" w:cs="Times New Roman"/>
          <w:color w:val="000000"/>
          <w:sz w:val="24"/>
        </w:rPr>
        <w:t>s was</w:t>
      </w:r>
      <w:r w:rsidR="0026213A">
        <w:rPr>
          <w:rFonts w:ascii="Times New Roman" w:eastAsia="Times New Roman" w:hAnsi="Times New Roman" w:cs="Times New Roman"/>
          <w:color w:val="000000"/>
          <w:sz w:val="24"/>
        </w:rPr>
        <w:t xml:space="preserve"> not harmed and is still functioning. Harvey offered to take in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the displaced students and Smith accepted.</w:t>
      </w:r>
    </w:p>
    <w:p w14:paraId="0F6A0767" w14:textId="77777777" w:rsidR="00BB60F3" w:rsidRDefault="0026213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Out of the 500 - 600 students who were displaced, approximately 100 students applied for a free semester at Hampton even though all were eligible. On Tuesday, the students, mostly business and engineering majors,</w:t>
      </w:r>
      <w:r w:rsidR="00E9116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were ceremonially welcomed to Hampton's Fall 2019 Semester. Their </w:t>
      </w:r>
      <w:r w:rsidR="00E9116E">
        <w:rPr>
          <w:rFonts w:ascii="Times New Roman" w:eastAsia="Times New Roman" w:hAnsi="Times New Roman" w:cs="Times New Roman"/>
          <w:color w:val="000000"/>
          <w:sz w:val="24"/>
        </w:rPr>
        <w:t>Freshman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and </w:t>
      </w:r>
      <w:r w:rsidR="00E9116E">
        <w:rPr>
          <w:rFonts w:ascii="Times New Roman" w:eastAsia="Times New Roman" w:hAnsi="Times New Roman" w:cs="Times New Roman"/>
          <w:color w:val="000000"/>
          <w:sz w:val="24"/>
        </w:rPr>
        <w:t>Sophomore schedules from University of the Bahamas was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cross matched with the general courses from Hampton University. To make things go smoother, the process will mostly treat the students as if they are late registration or transfer students.</w:t>
      </w:r>
    </w:p>
    <w:p w14:paraId="71AAC378" w14:textId="70AB2BA6" w:rsidR="00BB60F3" w:rsidRDefault="0026213A" w:rsidP="0026213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Hampton University created a task force to </w:t>
      </w:r>
      <w:r w:rsidR="006F4C7A">
        <w:rPr>
          <w:rFonts w:ascii="Times New Roman" w:eastAsia="Times New Roman" w:hAnsi="Times New Roman" w:cs="Times New Roman"/>
          <w:color w:val="000000"/>
          <w:sz w:val="24"/>
        </w:rPr>
        <w:t xml:space="preserve">handle donations and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meet the needs of the </w:t>
      </w:r>
      <w:r w:rsidR="00E9116E">
        <w:rPr>
          <w:rFonts w:ascii="Times New Roman" w:eastAsia="Times New Roman" w:hAnsi="Times New Roman" w:cs="Times New Roman"/>
          <w:color w:val="000000"/>
          <w:sz w:val="24"/>
        </w:rPr>
        <w:t>B</w:t>
      </w:r>
      <w:r w:rsidR="00927201">
        <w:rPr>
          <w:rFonts w:ascii="Times New Roman" w:eastAsia="Times New Roman" w:hAnsi="Times New Roman" w:cs="Times New Roman"/>
          <w:color w:val="000000"/>
          <w:sz w:val="24"/>
        </w:rPr>
        <w:t>ahamian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 students. Approximately $150,000 has been raised and they’ve ensured no </w:t>
      </w:r>
      <w:r w:rsidR="006F4C7A">
        <w:rPr>
          <w:rFonts w:ascii="Times New Roman" w:eastAsia="Times New Roman" w:hAnsi="Times New Roman" w:cs="Times New Roman"/>
          <w:color w:val="000000"/>
          <w:sz w:val="24"/>
        </w:rPr>
        <w:t>money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from Hampton University would have to be allocated.</w:t>
      </w:r>
    </w:p>
    <w:p w14:paraId="3F19D69E" w14:textId="77777777" w:rsidR="006F4C7A" w:rsidRDefault="0026213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Officials within the task force anticipated how challenging the transition might be. </w:t>
      </w:r>
      <w:r w:rsidR="006F4C7A"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he U.S. embassy in the Bahamas and Hampton University’s Office of Admissions scheduled meetings and appointments to expedite students who needed visas. </w:t>
      </w:r>
    </w:p>
    <w:p w14:paraId="5D4B4756" w14:textId="77777777" w:rsidR="006F4C7A" w:rsidRDefault="0026213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Hampton </w:t>
      </w:r>
      <w:r w:rsidR="006F4C7A">
        <w:rPr>
          <w:rFonts w:ascii="Times New Roman" w:eastAsia="Times New Roman" w:hAnsi="Times New Roman" w:cs="Times New Roman"/>
          <w:color w:val="000000"/>
          <w:sz w:val="24"/>
        </w:rPr>
        <w:t xml:space="preserve">University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has turned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Moton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Hall into co-ed </w:t>
      </w:r>
      <w:r w:rsidR="006F4C7A">
        <w:rPr>
          <w:rFonts w:ascii="Times New Roman" w:eastAsia="Times New Roman" w:hAnsi="Times New Roman" w:cs="Times New Roman"/>
          <w:color w:val="000000"/>
          <w:sz w:val="24"/>
        </w:rPr>
        <w:t>dorms for the new students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2BFC8336" w14:textId="77777777" w:rsidR="00BB60F3" w:rsidRDefault="0026213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The Student Success Center</w:t>
      </w:r>
      <w:r w:rsidR="007F4417">
        <w:rPr>
          <w:rFonts w:ascii="Times New Roman" w:eastAsia="Times New Roman" w:hAnsi="Times New Roman" w:cs="Times New Roman"/>
          <w:color w:val="000000"/>
          <w:sz w:val="24"/>
        </w:rPr>
        <w:t xml:space="preserve"> and p</w:t>
      </w:r>
      <w:r>
        <w:rPr>
          <w:rFonts w:ascii="Times New Roman" w:eastAsia="Times New Roman" w:hAnsi="Times New Roman" w:cs="Times New Roman"/>
          <w:color w:val="000000"/>
          <w:sz w:val="24"/>
        </w:rPr>
        <w:t>rofessors will have to set aside office hours specifically for the students</w:t>
      </w:r>
      <w:r w:rsidR="006F4C7A">
        <w:rPr>
          <w:rFonts w:ascii="Times New Roman" w:eastAsia="Times New Roman" w:hAnsi="Times New Roman" w:cs="Times New Roman"/>
          <w:color w:val="000000"/>
          <w:sz w:val="24"/>
        </w:rPr>
        <w:t xml:space="preserve"> and they will have an expedited orientation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14287B6" w14:textId="77777777" w:rsidR="0026213A" w:rsidRDefault="0026213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There are many</w:t>
      </w:r>
      <w:r w:rsidR="007F4417">
        <w:rPr>
          <w:rFonts w:ascii="Times New Roman" w:eastAsia="Times New Roman" w:hAnsi="Times New Roman" w:cs="Times New Roman"/>
          <w:color w:val="000000"/>
          <w:sz w:val="24"/>
        </w:rPr>
        <w:t xml:space="preserve"> Hampton University students who empathize with the new students. </w:t>
      </w:r>
    </w:p>
    <w:p w14:paraId="405D0378" w14:textId="77777777" w:rsidR="00BB60F3" w:rsidRDefault="0026213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“It’s different coming to a bigger campus and having more people in my class than normal,” says Daria Gibson. “Transitioning was difficult at first because it was a dif</w:t>
      </w:r>
      <w:r w:rsidR="007F4417">
        <w:rPr>
          <w:rFonts w:ascii="Times New Roman" w:eastAsia="Times New Roman" w:hAnsi="Times New Roman" w:cs="Times New Roman"/>
          <w:color w:val="000000"/>
          <w:sz w:val="24"/>
        </w:rPr>
        <w:t>ferent culture.” Gibson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is a permanent student at Hampton University who maj</w:t>
      </w:r>
      <w:r w:rsidR="007F4417">
        <w:rPr>
          <w:rFonts w:ascii="Times New Roman" w:eastAsia="Times New Roman" w:hAnsi="Times New Roman" w:cs="Times New Roman"/>
          <w:color w:val="000000"/>
          <w:sz w:val="24"/>
        </w:rPr>
        <w:t>ors in Pharmaceuticals and comes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from the Bahamas.</w:t>
      </w:r>
    </w:p>
    <w:p w14:paraId="4B5AEED5" w14:textId="77777777" w:rsidR="0026213A" w:rsidRDefault="007F4417" w:rsidP="007F4417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Hampton University has made it clear that they’re only accepting these students for one semester. </w:t>
      </w:r>
    </w:p>
    <w:p w14:paraId="7A892BDB" w14:textId="77777777" w:rsidR="00BB60F3" w:rsidRDefault="0026213A" w:rsidP="007F4417">
      <w:pPr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“One thing to understand is that Hampton University is not trying to poach students from the University of the Bahamas,” says Matthew White, Director of Hampton University Relations. “This is a humanitarian effort. It’s really like a stopgap to give the University of the Bahamas an opportunity to kind of circle the wagon, if you will, and figure out what their situation is.”</w:t>
      </w:r>
    </w:p>
    <w:p w14:paraId="7B645F86" w14:textId="77777777" w:rsidR="00BB60F3" w:rsidRDefault="00BB60F3" w:rsidP="007F4417">
      <w:pPr>
        <w:spacing w:line="480" w:lineRule="auto"/>
        <w:rPr>
          <w:rFonts w:ascii="Times New Roman" w:eastAsia="Times New Roman" w:hAnsi="Times New Roman" w:cs="Times New Roman"/>
          <w:sz w:val="24"/>
        </w:rPr>
      </w:pPr>
    </w:p>
    <w:sectPr w:rsidR="00BB6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F3"/>
    <w:rsid w:val="0026213A"/>
    <w:rsid w:val="006F4C7A"/>
    <w:rsid w:val="007A2458"/>
    <w:rsid w:val="007F4417"/>
    <w:rsid w:val="00865DA8"/>
    <w:rsid w:val="00927201"/>
    <w:rsid w:val="00AE5A35"/>
    <w:rsid w:val="00BB60F3"/>
    <w:rsid w:val="00BC4274"/>
    <w:rsid w:val="00D84047"/>
    <w:rsid w:val="00E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CA13"/>
  <w15:docId w15:val="{B1D1D541-EDFF-43FD-A346-D268FF2B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University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Samantha Sawyer</cp:lastModifiedBy>
  <cp:revision>2</cp:revision>
  <dcterms:created xsi:type="dcterms:W3CDTF">2019-12-12T14:26:00Z</dcterms:created>
  <dcterms:modified xsi:type="dcterms:W3CDTF">2019-12-12T14:26:00Z</dcterms:modified>
</cp:coreProperties>
</file>